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A7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5FEE39F">
      <w:pPr>
        <w:spacing w:line="268" w:lineRule="auto"/>
        <w:rPr>
          <w:rFonts w:ascii="Arial"/>
          <w:sz w:val="21"/>
        </w:rPr>
      </w:pPr>
    </w:p>
    <w:p w14:paraId="4F05EC27">
      <w:pPr>
        <w:spacing w:line="268" w:lineRule="auto"/>
        <w:rPr>
          <w:rFonts w:ascii="Arial"/>
          <w:sz w:val="21"/>
        </w:rPr>
      </w:pPr>
    </w:p>
    <w:p w14:paraId="2E833890">
      <w:pPr>
        <w:spacing w:line="269" w:lineRule="auto"/>
        <w:rPr>
          <w:rFonts w:ascii="Arial"/>
          <w:sz w:val="21"/>
        </w:rPr>
      </w:pPr>
    </w:p>
    <w:p w14:paraId="623F04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重大需求人才支持计划</w:t>
      </w:r>
    </w:p>
    <w:p w14:paraId="09B2AC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实施方案</w:t>
      </w:r>
    </w:p>
    <w:p w14:paraId="4F7E10EE">
      <w:pPr>
        <w:spacing w:before="3"/>
      </w:pPr>
    </w:p>
    <w:p w14:paraId="2DF21105">
      <w:pPr>
        <w:spacing w:before="3"/>
      </w:pPr>
    </w:p>
    <w:p w14:paraId="7D250F92">
      <w:pPr>
        <w:sectPr>
          <w:headerReference r:id="rId3" w:type="default"/>
          <w:footerReference r:id="rId4" w:type="default"/>
          <w:pgSz w:w="11560" w:h="16490"/>
          <w:pgMar w:top="1497" w:right="1803" w:bottom="1440" w:left="1803" w:header="0" w:footer="0" w:gutter="0"/>
          <w:pgNumType w:fmt="numberInDash"/>
          <w:cols w:equalWidth="0" w:num="1">
            <w:col w:w="10684"/>
          </w:cols>
        </w:sectPr>
      </w:pPr>
    </w:p>
    <w:p w14:paraId="104BE1CC">
      <w:pPr>
        <w:pStyle w:val="3"/>
        <w:spacing w:before="56" w:line="434" w:lineRule="auto"/>
        <w:ind w:left="1619"/>
        <w:jc w:val="both"/>
        <w:rPr>
          <w:spacing w:val="2"/>
          <w:w w:val="90"/>
        </w:rPr>
      </w:pPr>
      <w:r>
        <w:rPr>
          <w:spacing w:val="-33"/>
        </w:rPr>
        <w:t>项</w:t>
      </w:r>
      <w:r>
        <w:rPr>
          <w:spacing w:val="76"/>
        </w:rPr>
        <w:t xml:space="preserve"> </w:t>
      </w:r>
      <w:r>
        <w:rPr>
          <w:spacing w:val="-33"/>
        </w:rPr>
        <w:t>目</w:t>
      </w:r>
      <w:r>
        <w:rPr>
          <w:spacing w:val="26"/>
        </w:rPr>
        <w:t xml:space="preserve"> </w:t>
      </w:r>
      <w:r>
        <w:rPr>
          <w:spacing w:val="-33"/>
        </w:rPr>
        <w:t>名</w:t>
      </w:r>
      <w:r>
        <w:rPr>
          <w:spacing w:val="25"/>
        </w:rPr>
        <w:t xml:space="preserve"> </w:t>
      </w:r>
      <w:r>
        <w:rPr>
          <w:spacing w:val="-33"/>
        </w:rPr>
        <w:t>称</w:t>
      </w:r>
      <w:r>
        <w:t xml:space="preserve"> </w:t>
      </w:r>
      <w:r>
        <w:rPr>
          <w:spacing w:val="-21"/>
        </w:rPr>
        <w:t>实</w:t>
      </w:r>
      <w:r>
        <w:rPr>
          <w:spacing w:val="25"/>
        </w:rPr>
        <w:t xml:space="preserve"> </w:t>
      </w:r>
      <w:r>
        <w:rPr>
          <w:spacing w:val="-21"/>
        </w:rPr>
        <w:t>施</w:t>
      </w:r>
      <w:r>
        <w:rPr>
          <w:spacing w:val="29"/>
        </w:rPr>
        <w:t xml:space="preserve"> </w:t>
      </w:r>
      <w:r>
        <w:rPr>
          <w:spacing w:val="-21"/>
        </w:rPr>
        <w:t>周</w:t>
      </w:r>
      <w:r>
        <w:rPr>
          <w:spacing w:val="26"/>
        </w:rPr>
        <w:t xml:space="preserve"> </w:t>
      </w:r>
      <w:r>
        <w:rPr>
          <w:spacing w:val="-21"/>
        </w:rPr>
        <w:t>期</w:t>
      </w:r>
      <w:r>
        <w:t xml:space="preserve"> </w:t>
      </w:r>
      <w:r>
        <w:rPr>
          <w:spacing w:val="-21"/>
        </w:rPr>
        <w:t>揭</w:t>
      </w:r>
      <w:r>
        <w:rPr>
          <w:spacing w:val="19"/>
        </w:rPr>
        <w:t xml:space="preserve"> </w:t>
      </w:r>
      <w:r>
        <w:rPr>
          <w:spacing w:val="-21"/>
        </w:rPr>
        <w:t>榜</w:t>
      </w:r>
      <w:r>
        <w:rPr>
          <w:spacing w:val="24"/>
        </w:rPr>
        <w:t xml:space="preserve"> </w:t>
      </w:r>
      <w:r>
        <w:rPr>
          <w:spacing w:val="-21"/>
        </w:rPr>
        <w:t>单</w:t>
      </w:r>
      <w:r>
        <w:rPr>
          <w:spacing w:val="-36"/>
        </w:rPr>
        <w:t xml:space="preserve"> </w:t>
      </w:r>
      <w:r>
        <w:rPr>
          <w:spacing w:val="-21"/>
        </w:rPr>
        <w:t>位</w:t>
      </w:r>
      <w:r>
        <w:t xml:space="preserve"> </w:t>
      </w:r>
      <w:r>
        <w:rPr>
          <w:spacing w:val="-22"/>
        </w:rPr>
        <w:t>通</w:t>
      </w:r>
      <w:r>
        <w:rPr>
          <w:spacing w:val="19"/>
        </w:rPr>
        <w:t xml:space="preserve"> </w:t>
      </w:r>
      <w:r>
        <w:rPr>
          <w:spacing w:val="-22"/>
        </w:rPr>
        <w:t>讯</w:t>
      </w:r>
      <w:r>
        <w:rPr>
          <w:spacing w:val="23"/>
        </w:rPr>
        <w:t xml:space="preserve"> </w:t>
      </w:r>
      <w:r>
        <w:rPr>
          <w:spacing w:val="-22"/>
        </w:rPr>
        <w:t>地</w:t>
      </w:r>
      <w:r>
        <w:rPr>
          <w:spacing w:val="27"/>
        </w:rPr>
        <w:t xml:space="preserve"> </w:t>
      </w:r>
      <w:r>
        <w:rPr>
          <w:spacing w:val="-22"/>
        </w:rPr>
        <w:t>址</w:t>
      </w:r>
      <w:r>
        <w:t xml:space="preserve"> </w:t>
      </w:r>
      <w:r>
        <w:rPr>
          <w:spacing w:val="-30"/>
        </w:rPr>
        <w:t>联</w:t>
      </w:r>
      <w:r>
        <w:rPr>
          <w:spacing w:val="33"/>
        </w:rPr>
        <w:t xml:space="preserve"> </w:t>
      </w:r>
      <w:r>
        <w:rPr>
          <w:spacing w:val="-30"/>
        </w:rPr>
        <w:t>系</w:t>
      </w:r>
      <w:r>
        <w:rPr>
          <w:spacing w:val="51"/>
        </w:rPr>
        <w:t xml:space="preserve"> </w:t>
      </w:r>
      <w:r>
        <w:rPr>
          <w:spacing w:val="-30"/>
        </w:rPr>
        <w:t>电</w:t>
      </w:r>
      <w:r>
        <w:rPr>
          <w:spacing w:val="20"/>
        </w:rPr>
        <w:t xml:space="preserve"> </w:t>
      </w:r>
      <w:r>
        <w:rPr>
          <w:spacing w:val="-30"/>
        </w:rPr>
        <w:t>话</w:t>
      </w:r>
      <w:r>
        <w:t xml:space="preserve"> </w:t>
      </w:r>
      <w:r>
        <w:rPr>
          <w:spacing w:val="25"/>
          <w:w w:val="90"/>
        </w:rPr>
        <w:t>项</w:t>
      </w:r>
      <w:r>
        <w:rPr>
          <w:rFonts w:hint="eastAsia"/>
          <w:spacing w:val="25"/>
          <w:w w:val="90"/>
          <w:lang w:val="en-US" w:eastAsia="zh-CN"/>
        </w:rPr>
        <w:t>目</w:t>
      </w:r>
      <w:r>
        <w:rPr>
          <w:spacing w:val="25"/>
          <w:w w:val="90"/>
        </w:rPr>
        <w:t>责</w:t>
      </w:r>
      <w:r>
        <w:rPr>
          <w:rFonts w:hint="eastAsia"/>
          <w:spacing w:val="25"/>
          <w:w w:val="90"/>
          <w:lang w:val="en-US" w:eastAsia="zh-CN"/>
        </w:rPr>
        <w:t>任</w:t>
      </w:r>
      <w:r>
        <w:rPr>
          <w:spacing w:val="25"/>
          <w:w w:val="90"/>
        </w:rPr>
        <w:t>人</w:t>
      </w:r>
      <w:r>
        <w:rPr>
          <w:spacing w:val="2"/>
          <w:w w:val="90"/>
        </w:rPr>
        <w:t xml:space="preserve"> </w:t>
      </w:r>
    </w:p>
    <w:p w14:paraId="352406C6">
      <w:pPr>
        <w:pStyle w:val="3"/>
        <w:spacing w:before="56" w:line="434" w:lineRule="auto"/>
        <w:ind w:left="1619"/>
        <w:jc w:val="both"/>
      </w:pPr>
      <w:r>
        <w:rPr>
          <w:spacing w:val="-30"/>
        </w:rPr>
        <w:t>联</w:t>
      </w:r>
      <w:r>
        <w:rPr>
          <w:spacing w:val="33"/>
        </w:rPr>
        <w:t xml:space="preserve"> </w:t>
      </w:r>
      <w:r>
        <w:rPr>
          <w:spacing w:val="-30"/>
        </w:rPr>
        <w:t>系</w:t>
      </w:r>
      <w:r>
        <w:rPr>
          <w:spacing w:val="51"/>
        </w:rPr>
        <w:t xml:space="preserve"> </w:t>
      </w:r>
      <w:r>
        <w:rPr>
          <w:spacing w:val="-30"/>
        </w:rPr>
        <w:t>电</w:t>
      </w:r>
      <w:r>
        <w:rPr>
          <w:spacing w:val="20"/>
        </w:rPr>
        <w:t xml:space="preserve"> </w:t>
      </w:r>
      <w:r>
        <w:rPr>
          <w:spacing w:val="-30"/>
        </w:rPr>
        <w:t>话</w:t>
      </w:r>
    </w:p>
    <w:p w14:paraId="18F12DEC">
      <w:pPr>
        <w:spacing w:line="51" w:lineRule="exact"/>
      </w:pPr>
    </w:p>
    <w:p w14:paraId="7187D2A9">
      <w:pPr>
        <w:spacing w:line="14" w:lineRule="auto"/>
        <w:jc w:val="center"/>
        <w:rPr>
          <w:rFonts w:ascii="Arial" w:hAnsi="Arial" w:eastAsia="Arial" w:cs="Arial"/>
          <w:sz w:val="2"/>
          <w:szCs w:val="2"/>
        </w:rPr>
      </w:pPr>
    </w:p>
    <w:p w14:paraId="2A198487">
      <w:pPr>
        <w:spacing w:line="14" w:lineRule="auto"/>
        <w:jc w:val="center"/>
        <w:rPr>
          <w:rFonts w:ascii="Arial" w:hAnsi="Arial" w:eastAsia="Arial" w:cs="Arial"/>
          <w:sz w:val="2"/>
          <w:szCs w:val="2"/>
        </w:rPr>
      </w:pPr>
    </w:p>
    <w:p w14:paraId="1DC7674B">
      <w:pPr>
        <w:spacing w:line="14" w:lineRule="auto"/>
        <w:jc w:val="center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280670</wp:posOffset>
            </wp:positionV>
            <wp:extent cx="37528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2808" cy="6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4DFE07">
      <w:pPr>
        <w:spacing w:before="13"/>
      </w:pPr>
    </w:p>
    <w:p w14:paraId="61462B30">
      <w:pPr>
        <w:spacing w:before="13"/>
      </w:pPr>
    </w:p>
    <w:p w14:paraId="7D9730D5">
      <w:pPr>
        <w:spacing w:before="12"/>
      </w:pPr>
    </w:p>
    <w:p w14:paraId="37E448C7">
      <w:pPr>
        <w:spacing w:before="12"/>
      </w:pPr>
    </w:p>
    <w:tbl>
      <w:tblPr>
        <w:tblStyle w:val="8"/>
        <w:tblW w:w="592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9"/>
      </w:tblGrid>
      <w:tr w14:paraId="7FE91F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592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73BBE07">
            <w:pPr>
              <w:spacing w:line="408" w:lineRule="auto"/>
              <w:rPr>
                <w:rFonts w:ascii="Arial"/>
                <w:sz w:val="21"/>
              </w:rPr>
            </w:pPr>
          </w:p>
          <w:p w14:paraId="6F8126F2">
            <w:pPr>
              <w:tabs>
                <w:tab w:val="left" w:pos="4450"/>
              </w:tabs>
              <w:spacing w:before="94" w:line="222" w:lineRule="auto"/>
              <w:ind w:left="1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trike/>
                <w:sz w:val="29"/>
                <w:szCs w:val="29"/>
              </w:rPr>
              <w:tab/>
            </w:r>
            <w:r>
              <w:rPr>
                <w:rFonts w:ascii="仿宋" w:hAnsi="仿宋" w:eastAsia="仿宋" w:cs="仿宋"/>
                <w:spacing w:val="33"/>
                <w:sz w:val="29"/>
                <w:szCs w:val="29"/>
              </w:rPr>
              <w:t>(盖章)</w:t>
            </w:r>
          </w:p>
        </w:tc>
      </w:tr>
      <w:tr w14:paraId="5E063B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5929" w:type="dxa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 w14:paraId="5A36CAE0">
            <w:pPr>
              <w:spacing w:line="259" w:lineRule="auto"/>
              <w:rPr>
                <w:rFonts w:ascii="Arial"/>
                <w:sz w:val="21"/>
              </w:rPr>
            </w:pPr>
          </w:p>
          <w:p w14:paraId="0F9B8B2A">
            <w:pPr>
              <w:tabs>
                <w:tab w:val="left" w:pos="2208"/>
              </w:tabs>
              <w:spacing w:before="94" w:line="222" w:lineRule="auto"/>
              <w:ind w:left="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z w:val="29"/>
                <w:szCs w:val="29"/>
                <w:u w:val="single" w:color="auto"/>
              </w:rPr>
              <w:tab/>
            </w:r>
            <w:r>
              <w:rPr>
                <w:rFonts w:ascii="仿宋" w:hAnsi="仿宋" w:eastAsia="仿宋" w:cs="仿宋"/>
                <w:spacing w:val="-43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9"/>
                <w:szCs w:val="29"/>
              </w:rPr>
              <w:t>邮</w:t>
            </w:r>
            <w:r>
              <w:rPr>
                <w:rFonts w:ascii="仿宋" w:hAnsi="仿宋" w:eastAsia="仿宋" w:cs="仿宋"/>
                <w:spacing w:val="23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9"/>
                <w:szCs w:val="29"/>
              </w:rPr>
              <w:t>政</w:t>
            </w:r>
            <w:r>
              <w:rPr>
                <w:rFonts w:ascii="仿宋" w:hAnsi="仿宋" w:eastAsia="仿宋" w:cs="仿宋"/>
                <w:spacing w:val="24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9"/>
                <w:szCs w:val="29"/>
              </w:rPr>
              <w:t>编</w:t>
            </w:r>
            <w:r>
              <w:rPr>
                <w:rFonts w:ascii="仿宋" w:hAnsi="仿宋" w:eastAsia="仿宋" w:cs="仿宋"/>
                <w:spacing w:val="21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9"/>
                <w:szCs w:val="29"/>
              </w:rPr>
              <w:t>码</w:t>
            </w:r>
            <w:r>
              <w:rPr>
                <w:rFonts w:ascii="仿宋" w:hAnsi="仿宋" w:eastAsia="仿宋" w:cs="仿宋"/>
                <w:spacing w:val="-77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z w:val="29"/>
                <w:szCs w:val="29"/>
                <w:u w:val="single" w:color="auto"/>
              </w:rPr>
              <w:t xml:space="preserve">              </w:t>
            </w:r>
          </w:p>
        </w:tc>
      </w:tr>
    </w:tbl>
    <w:p w14:paraId="66190495">
      <w:pPr>
        <w:spacing w:line="241" w:lineRule="auto"/>
        <w:rPr>
          <w:rFonts w:ascii="Arial"/>
          <w:sz w:val="21"/>
        </w:rPr>
      </w:pPr>
    </w:p>
    <w:p w14:paraId="741BDAF5">
      <w:pPr>
        <w:pStyle w:val="3"/>
        <w:keepNext w:val="0"/>
        <w:keepLines w:val="0"/>
        <w:pageBreakBefore w:val="0"/>
        <w:widowControl/>
        <w:tabs>
          <w:tab w:val="left" w:pos="220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28"/>
        <w:textAlignment w:val="baseline"/>
        <w:rPr>
          <w:rFonts w:hint="eastAsia"/>
          <w:u w:val="single" w:color="auto"/>
          <w:lang w:val="en-US" w:eastAsia="zh-CN"/>
        </w:rPr>
      </w:pPr>
      <w:r>
        <w:rPr>
          <w:u w:val="single" w:color="auto"/>
        </w:rPr>
        <w:tab/>
      </w:r>
      <w:r>
        <w:rPr>
          <w:spacing w:val="-42"/>
        </w:rPr>
        <w:t xml:space="preserve"> </w:t>
      </w:r>
      <w:r>
        <w:rPr>
          <w:spacing w:val="-38"/>
        </w:rPr>
        <w:t>电</w:t>
      </w:r>
      <w:r>
        <w:rPr>
          <w:spacing w:val="22"/>
        </w:rPr>
        <w:t xml:space="preserve"> </w:t>
      </w:r>
      <w:r>
        <w:rPr>
          <w:spacing w:val="-38"/>
        </w:rPr>
        <w:t>子</w:t>
      </w:r>
      <w:r>
        <w:rPr>
          <w:spacing w:val="30"/>
        </w:rPr>
        <w:t xml:space="preserve"> </w:t>
      </w:r>
      <w:r>
        <w:rPr>
          <w:spacing w:val="-38"/>
        </w:rPr>
        <w:t>邮</w:t>
      </w:r>
      <w:r>
        <w:rPr>
          <w:spacing w:val="15"/>
        </w:rPr>
        <w:t xml:space="preserve"> </w:t>
      </w:r>
      <w:r>
        <w:rPr>
          <w:spacing w:val="-38"/>
        </w:rPr>
        <w:t>箱</w:t>
      </w:r>
      <w:r>
        <w:rPr>
          <w:spacing w:val="-49"/>
        </w:rPr>
        <w:t xml:space="preserve"> </w:t>
      </w:r>
      <w:r>
        <w:rPr>
          <w:u w:val="single" w:color="auto"/>
        </w:rPr>
        <w:t xml:space="preserve">            </w:t>
      </w:r>
      <w:r>
        <w:rPr>
          <w:rFonts w:hint="eastAsia"/>
          <w:u w:val="single" w:color="auto"/>
          <w:lang w:val="en-US" w:eastAsia="zh-CN"/>
        </w:rPr>
        <w:t xml:space="preserve">  </w:t>
      </w:r>
    </w:p>
    <w:p w14:paraId="4212B8E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 w:firstLineChars="0"/>
        <w:jc w:val="center"/>
        <w:textAlignment w:val="baseline"/>
        <w:rPr>
          <w:spacing w:val="33"/>
        </w:rPr>
      </w:pPr>
    </w:p>
    <w:p w14:paraId="7F9CA98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 w:firstLineChars="0"/>
        <w:jc w:val="center"/>
        <w:textAlignment w:val="baseline"/>
        <w:rPr>
          <w:spacing w:val="33"/>
        </w:rPr>
      </w:pPr>
    </w:p>
    <w:p w14:paraId="2C4F3FD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 w:firstLineChars="0"/>
        <w:jc w:val="center"/>
        <w:textAlignment w:val="baseline"/>
        <w:rPr>
          <w:spacing w:val="33"/>
        </w:rPr>
      </w:pPr>
    </w:p>
    <w:p w14:paraId="25A25D7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 w:firstLineChars="0"/>
        <w:jc w:val="center"/>
        <w:textAlignment w:val="baseline"/>
        <w:rPr>
          <w:spacing w:val="33"/>
        </w:rPr>
      </w:pPr>
    </w:p>
    <w:p w14:paraId="71686F8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 w:firstLineChars="0"/>
        <w:jc w:val="both"/>
        <w:textAlignment w:val="baseline"/>
        <w:rPr>
          <w:spacing w:val="33"/>
        </w:rPr>
      </w:pPr>
    </w:p>
    <w:p w14:paraId="3996BB7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 w:firstLineChars="0"/>
        <w:jc w:val="both"/>
        <w:textAlignment w:val="baseline"/>
        <w:rPr>
          <w:spacing w:val="33"/>
        </w:rPr>
      </w:pPr>
    </w:p>
    <w:p w14:paraId="7359019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 w:firstLineChars="0"/>
        <w:jc w:val="both"/>
        <w:textAlignment w:val="baseline"/>
        <w:rPr>
          <w:spacing w:val="33"/>
        </w:rPr>
      </w:pPr>
    </w:p>
    <w:p w14:paraId="6EA6AC8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 w:firstLineChars="0"/>
        <w:jc w:val="both"/>
        <w:textAlignment w:val="baseline"/>
        <w:rPr>
          <w:spacing w:val="33"/>
        </w:rPr>
      </w:pPr>
    </w:p>
    <w:p w14:paraId="7516D96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 w:firstLineChars="0"/>
        <w:jc w:val="both"/>
        <w:textAlignment w:val="baseline"/>
        <w:rPr>
          <w:spacing w:val="33"/>
        </w:rPr>
      </w:pPr>
    </w:p>
    <w:p w14:paraId="64D0A5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1920" w:firstLineChars="600"/>
        <w:jc w:val="both"/>
        <w:textAlignment w:val="baseline"/>
        <w:rPr>
          <w:spacing w:val="33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</w:t>
      </w:r>
      <w:r>
        <w:rPr>
          <w:spacing w:val="33"/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</w:t>
      </w:r>
      <w:r>
        <w:rPr>
          <w:spacing w:val="33"/>
        </w:rPr>
        <w:t>月</w:t>
      </w:r>
    </w:p>
    <w:p w14:paraId="3EA7EEF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712" w:firstLineChars="200"/>
        <w:jc w:val="both"/>
        <w:textAlignment w:val="baseline"/>
        <w:rPr>
          <w:rFonts w:hint="eastAsia"/>
          <w:spacing w:val="33"/>
          <w:lang w:val="en-US" w:eastAsia="zh-CN"/>
        </w:rPr>
      </w:pPr>
    </w:p>
    <w:p w14:paraId="685040B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71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</w:rPr>
      </w:pPr>
      <w:r>
        <w:rPr>
          <w:rFonts w:hint="eastAsia"/>
          <w:spacing w:val="33"/>
          <w:lang w:val="en-US" w:eastAsia="zh-CN"/>
        </w:rPr>
        <w:t xml:space="preserve">新疆生产建设兵团教育局 </w:t>
      </w:r>
      <w:r>
        <w:rPr>
          <w:rFonts w:hint="eastAsia"/>
          <w:spacing w:val="33"/>
        </w:rPr>
        <w:t>制</w:t>
      </w:r>
    </w:p>
    <w:p w14:paraId="7630BE48">
      <w:pPr>
        <w:pStyle w:val="3"/>
        <w:keepNext w:val="0"/>
        <w:keepLines w:val="0"/>
        <w:pageBreakBefore w:val="0"/>
        <w:widowControl/>
        <w:tabs>
          <w:tab w:val="left" w:pos="220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1920" w:leftChars="800" w:firstLine="0" w:firstLineChars="0"/>
        <w:jc w:val="center"/>
        <w:textAlignment w:val="baseline"/>
        <w:rPr>
          <w:rFonts w:hint="eastAsia" w:asciiTheme="minorEastAsia" w:hAnsiTheme="minorEastAsia" w:eastAsiaTheme="minorEastAsia" w:cstheme="minorEastAsia"/>
          <w:u w:val="single" w:color="auto"/>
          <w:lang w:val="en-US" w:eastAsia="zh-CN"/>
        </w:rPr>
        <w:sectPr>
          <w:type w:val="continuous"/>
          <w:pgSz w:w="11560" w:h="16490"/>
          <w:pgMar w:top="1" w:right="866" w:bottom="1" w:left="10" w:header="0" w:footer="0" w:gutter="0"/>
          <w:pgNumType w:fmt="numberInDash"/>
          <w:cols w:equalWidth="0" w:num="2">
            <w:col w:w="3213" w:space="37"/>
            <w:col w:w="7434"/>
          </w:cols>
        </w:sectPr>
      </w:pPr>
    </w:p>
    <w:p w14:paraId="2A13FF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6"/>
          <w:szCs w:val="36"/>
        </w:rPr>
        <w:t>填写说明</w:t>
      </w:r>
    </w:p>
    <w:p w14:paraId="40FF03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Arial"/>
          <w:sz w:val="21"/>
        </w:rPr>
      </w:pPr>
    </w:p>
    <w:p w14:paraId="149BD8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Arial"/>
          <w:sz w:val="21"/>
        </w:rPr>
      </w:pPr>
    </w:p>
    <w:p w14:paraId="0491755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逐项编写，不得为空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。</w:t>
      </w:r>
    </w:p>
    <w:p w14:paraId="771390E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表达要严谨清晰，内容数据真实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。</w:t>
      </w:r>
    </w:p>
    <w:p w14:paraId="50A77DF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请使用A3纸双面印刷，骑马订装订，普通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纸质材料作为封</w:t>
      </w:r>
    </w:p>
    <w:p w14:paraId="395E3C8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right="0" w:rightChars="0" w:firstLine="576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面。一式三份</w:t>
      </w:r>
      <w:r>
        <w:rPr>
          <w:rFonts w:hint="eastAsia" w:ascii="仿宋_GB2312" w:hAnsi="仿宋_GB2312" w:eastAsia="仿宋_GB2312" w:cs="仿宋_GB2312"/>
          <w:color w:val="302040"/>
          <w:spacing w:val="4"/>
          <w:sz w:val="28"/>
          <w:szCs w:val="28"/>
        </w:rPr>
        <w:t>报送。</w:t>
      </w:r>
    </w:p>
    <w:p w14:paraId="27CB2E2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相关附件，请使用双面印刷，普通纸质材料作为封面。一</w:t>
      </w:r>
    </w:p>
    <w:p w14:paraId="65AD6F7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right="0" w:rightChars="0" w:firstLine="552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式二份报送：</w:t>
      </w:r>
    </w:p>
    <w:p w14:paraId="2006A7E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en-US" w:bidi="ar-SA"/>
        </w:rPr>
        <w:t>1．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营业执照复印件</w:t>
      </w:r>
    </w:p>
    <w:p w14:paraId="70E059C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en-US" w:bidi="ar-SA"/>
        </w:rPr>
        <w:t>2．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法人机构代码证复印件</w:t>
      </w:r>
    </w:p>
    <w:p w14:paraId="1151481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en-US" w:bidi="ar-SA"/>
        </w:rPr>
        <w:t>3．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最近三年的年度审计报告复印件</w:t>
      </w:r>
    </w:p>
    <w:p w14:paraId="3719448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baseline"/>
        <w:rPr>
          <w:rFonts w:ascii="黑体" w:hAnsi="黑体" w:eastAsia="黑体" w:cs="黑体"/>
          <w:b w:val="0"/>
          <w:bCs w:val="0"/>
          <w:spacing w:val="11"/>
          <w:sz w:val="36"/>
          <w:szCs w:val="36"/>
        </w:rPr>
        <w:sectPr>
          <w:pgSz w:w="11560" w:h="16490"/>
          <w:pgMar w:top="1440" w:right="1800" w:bottom="1440" w:left="1800" w:header="0" w:footer="0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en-US" w:bidi="ar-SA"/>
        </w:rPr>
        <w:t>4．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社会信用证明复印件</w:t>
      </w:r>
    </w:p>
    <w:p w14:paraId="329897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9"/>
          <w:szCs w:val="39"/>
        </w:rPr>
        <w:t>项目基本情况表</w:t>
      </w:r>
    </w:p>
    <w:tbl>
      <w:tblPr>
        <w:tblStyle w:val="8"/>
        <w:tblW w:w="86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151"/>
        <w:gridCol w:w="1028"/>
        <w:gridCol w:w="1463"/>
        <w:gridCol w:w="1120"/>
        <w:gridCol w:w="1629"/>
        <w:gridCol w:w="273"/>
        <w:gridCol w:w="282"/>
        <w:gridCol w:w="248"/>
        <w:gridCol w:w="334"/>
        <w:gridCol w:w="575"/>
      </w:tblGrid>
      <w:tr w14:paraId="79AB5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27" w:type="dxa"/>
            <w:gridSpan w:val="2"/>
            <w:vAlign w:val="center"/>
          </w:tcPr>
          <w:p w14:paraId="1CB964E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"/>
                <w:sz w:val="21"/>
                <w:szCs w:val="21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6952" w:type="dxa"/>
            <w:gridSpan w:val="9"/>
            <w:vAlign w:val="center"/>
          </w:tcPr>
          <w:p w14:paraId="28305D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D4D9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727" w:type="dxa"/>
            <w:gridSpan w:val="2"/>
            <w:vAlign w:val="center"/>
          </w:tcPr>
          <w:p w14:paraId="19FE68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发榜单位</w:t>
            </w:r>
          </w:p>
        </w:tc>
        <w:tc>
          <w:tcPr>
            <w:tcW w:w="6952" w:type="dxa"/>
            <w:gridSpan w:val="9"/>
            <w:vAlign w:val="center"/>
          </w:tcPr>
          <w:p w14:paraId="50C6C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1"/>
                <w:szCs w:val="21"/>
                <w:lang w:val="en-US" w:eastAsia="zh-CN"/>
              </w:rPr>
              <w:t>兵团教育局</w:t>
            </w:r>
          </w:p>
        </w:tc>
      </w:tr>
      <w:tr w14:paraId="62F44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27" w:type="dxa"/>
            <w:gridSpan w:val="2"/>
            <w:vAlign w:val="center"/>
          </w:tcPr>
          <w:p w14:paraId="0EA8EF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1"/>
                <w:szCs w:val="21"/>
              </w:rPr>
              <w:t>项目类型</w:t>
            </w:r>
          </w:p>
        </w:tc>
        <w:tc>
          <w:tcPr>
            <w:tcW w:w="6952" w:type="dxa"/>
            <w:gridSpan w:val="9"/>
            <w:vAlign w:val="center"/>
          </w:tcPr>
          <w:p w14:paraId="44EAED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BD0B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727" w:type="dxa"/>
            <w:gridSpan w:val="2"/>
            <w:vAlign w:val="center"/>
          </w:tcPr>
          <w:p w14:paraId="7DBC52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1"/>
                <w:szCs w:val="21"/>
              </w:rPr>
              <w:t>经费预算(万元)</w:t>
            </w:r>
          </w:p>
        </w:tc>
        <w:tc>
          <w:tcPr>
            <w:tcW w:w="6952" w:type="dxa"/>
            <w:gridSpan w:val="9"/>
            <w:vAlign w:val="center"/>
          </w:tcPr>
          <w:p w14:paraId="6DADE6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0EB9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727" w:type="dxa"/>
            <w:gridSpan w:val="2"/>
            <w:vAlign w:val="center"/>
          </w:tcPr>
          <w:p w14:paraId="78D9E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1"/>
                <w:szCs w:val="21"/>
              </w:rPr>
              <w:t>项目起止时间</w:t>
            </w:r>
          </w:p>
        </w:tc>
        <w:tc>
          <w:tcPr>
            <w:tcW w:w="6952" w:type="dxa"/>
            <w:gridSpan w:val="9"/>
            <w:vAlign w:val="center"/>
          </w:tcPr>
          <w:p w14:paraId="63BD72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5BE7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7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225DC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</w:rPr>
              <w:t>揭 榜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</w:rPr>
              <w:t>位</w:t>
            </w:r>
          </w:p>
        </w:tc>
        <w:tc>
          <w:tcPr>
            <w:tcW w:w="1151" w:type="dxa"/>
            <w:vAlign w:val="center"/>
          </w:tcPr>
          <w:p w14:paraId="671ED5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单位名称</w:t>
            </w:r>
          </w:p>
        </w:tc>
        <w:tc>
          <w:tcPr>
            <w:tcW w:w="6952" w:type="dxa"/>
            <w:gridSpan w:val="9"/>
            <w:vAlign w:val="center"/>
          </w:tcPr>
          <w:p w14:paraId="0284ECE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E6B4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B29DA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01FDF8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</w:rPr>
              <w:t>统一社会性用代码</w:t>
            </w:r>
          </w:p>
        </w:tc>
        <w:tc>
          <w:tcPr>
            <w:tcW w:w="2583" w:type="dxa"/>
            <w:gridSpan w:val="2"/>
            <w:vAlign w:val="center"/>
          </w:tcPr>
          <w:p w14:paraId="003DAFF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3CFA83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1"/>
                <w:szCs w:val="21"/>
              </w:rPr>
              <w:t>单位性质</w:t>
            </w:r>
          </w:p>
        </w:tc>
        <w:tc>
          <w:tcPr>
            <w:tcW w:w="1439" w:type="dxa"/>
            <w:gridSpan w:val="4"/>
            <w:vAlign w:val="center"/>
          </w:tcPr>
          <w:p w14:paraId="486E099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1355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1A858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7A73E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单位所在地</w:t>
            </w:r>
          </w:p>
        </w:tc>
        <w:tc>
          <w:tcPr>
            <w:tcW w:w="6952" w:type="dxa"/>
            <w:gridSpan w:val="9"/>
            <w:vAlign w:val="center"/>
          </w:tcPr>
          <w:p w14:paraId="1547281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32CA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E662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55E393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3611" w:type="dxa"/>
            <w:gridSpan w:val="3"/>
            <w:vAlign w:val="center"/>
          </w:tcPr>
          <w:p w14:paraId="7D5A3E6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55567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</w:rPr>
              <w:t>邮编</w:t>
            </w:r>
          </w:p>
        </w:tc>
        <w:tc>
          <w:tcPr>
            <w:tcW w:w="1439" w:type="dxa"/>
            <w:gridSpan w:val="4"/>
            <w:vAlign w:val="center"/>
          </w:tcPr>
          <w:p w14:paraId="25EA791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8C77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576" w:type="dxa"/>
            <w:vMerge w:val="continue"/>
            <w:tcBorders>
              <w:top w:val="nil"/>
            </w:tcBorders>
            <w:textDirection w:val="tbRlV"/>
            <w:vAlign w:val="center"/>
          </w:tcPr>
          <w:p w14:paraId="679601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38DAF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法人代表</w:t>
            </w:r>
          </w:p>
        </w:tc>
        <w:tc>
          <w:tcPr>
            <w:tcW w:w="1028" w:type="dxa"/>
            <w:vAlign w:val="center"/>
          </w:tcPr>
          <w:p w14:paraId="759BFC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70B23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1"/>
                <w:szCs w:val="21"/>
              </w:rPr>
              <w:t>电话</w:t>
            </w:r>
          </w:p>
        </w:tc>
        <w:tc>
          <w:tcPr>
            <w:tcW w:w="1120" w:type="dxa"/>
            <w:vAlign w:val="center"/>
          </w:tcPr>
          <w:p w14:paraId="561178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7FA20D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</w:rPr>
              <w:t>电子邮箱</w:t>
            </w:r>
          </w:p>
        </w:tc>
        <w:tc>
          <w:tcPr>
            <w:tcW w:w="1439" w:type="dxa"/>
            <w:gridSpan w:val="4"/>
            <w:vAlign w:val="center"/>
          </w:tcPr>
          <w:p w14:paraId="45805DF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874D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27" w:type="dxa"/>
            <w:gridSpan w:val="2"/>
            <w:vMerge w:val="restart"/>
            <w:tcBorders>
              <w:bottom w:val="nil"/>
            </w:tcBorders>
            <w:vAlign w:val="center"/>
          </w:tcPr>
          <w:p w14:paraId="7FA57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>目</w:t>
            </w:r>
          </w:p>
          <w:p w14:paraId="54DD64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</w:rPr>
              <w:t>负贵人</w:t>
            </w:r>
          </w:p>
        </w:tc>
        <w:tc>
          <w:tcPr>
            <w:tcW w:w="1028" w:type="dxa"/>
            <w:vAlign w:val="center"/>
          </w:tcPr>
          <w:p w14:paraId="0938A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  <w:t>姓名</w:t>
            </w:r>
          </w:p>
        </w:tc>
        <w:tc>
          <w:tcPr>
            <w:tcW w:w="1463" w:type="dxa"/>
            <w:vAlign w:val="center"/>
          </w:tcPr>
          <w:p w14:paraId="43FAB76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C9CEF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902" w:type="dxa"/>
            <w:gridSpan w:val="2"/>
            <w:vAlign w:val="center"/>
          </w:tcPr>
          <w:p w14:paraId="4232E1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439" w:type="dxa"/>
            <w:gridSpan w:val="4"/>
            <w:vAlign w:val="center"/>
          </w:tcPr>
          <w:p w14:paraId="5E702A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0"/>
                <w:sz w:val="21"/>
                <w:szCs w:val="21"/>
              </w:rPr>
            </w:pPr>
          </w:p>
        </w:tc>
      </w:tr>
      <w:tr w14:paraId="001D5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727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04933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4DCAC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1"/>
                <w:szCs w:val="21"/>
              </w:rPr>
              <w:t>证件类型</w:t>
            </w:r>
          </w:p>
        </w:tc>
        <w:tc>
          <w:tcPr>
            <w:tcW w:w="1463" w:type="dxa"/>
            <w:vAlign w:val="center"/>
          </w:tcPr>
          <w:p w14:paraId="5106B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</w:rPr>
              <w:t>身份证</w:t>
            </w:r>
          </w:p>
        </w:tc>
        <w:tc>
          <w:tcPr>
            <w:tcW w:w="1120" w:type="dxa"/>
            <w:vAlign w:val="center"/>
          </w:tcPr>
          <w:p w14:paraId="08573C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证件号码</w:t>
            </w:r>
          </w:p>
        </w:tc>
        <w:tc>
          <w:tcPr>
            <w:tcW w:w="3341" w:type="dxa"/>
            <w:gridSpan w:val="6"/>
            <w:vAlign w:val="center"/>
          </w:tcPr>
          <w:p w14:paraId="65E157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C132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27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A88CAF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5E8045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所在单位</w:t>
            </w:r>
          </w:p>
        </w:tc>
        <w:tc>
          <w:tcPr>
            <w:tcW w:w="5924" w:type="dxa"/>
            <w:gridSpan w:val="8"/>
            <w:vAlign w:val="center"/>
          </w:tcPr>
          <w:p w14:paraId="6C206E1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5239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727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AAF18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7415C5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最高学位</w:t>
            </w:r>
          </w:p>
        </w:tc>
        <w:tc>
          <w:tcPr>
            <w:tcW w:w="1463" w:type="dxa"/>
            <w:vAlign w:val="center"/>
          </w:tcPr>
          <w:p w14:paraId="680E463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53BF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629" w:type="dxa"/>
            <w:vAlign w:val="center"/>
          </w:tcPr>
          <w:p w14:paraId="49AED6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3" w:type="dxa"/>
            <w:gridSpan w:val="3"/>
            <w:tcBorders>
              <w:right w:val="single" w:color="auto" w:sz="4" w:space="0"/>
            </w:tcBorders>
            <w:vAlign w:val="center"/>
          </w:tcPr>
          <w:p w14:paraId="5D3635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909" w:type="dxa"/>
            <w:gridSpan w:val="2"/>
            <w:tcBorders>
              <w:left w:val="single" w:color="auto" w:sz="4" w:space="0"/>
            </w:tcBorders>
            <w:vAlign w:val="center"/>
          </w:tcPr>
          <w:p w14:paraId="64CB5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</w:pPr>
          </w:p>
        </w:tc>
      </w:tr>
      <w:tr w14:paraId="2ADF1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27" w:type="dxa"/>
            <w:gridSpan w:val="2"/>
            <w:vMerge w:val="continue"/>
            <w:tcBorders>
              <w:top w:val="nil"/>
            </w:tcBorders>
            <w:vAlign w:val="center"/>
          </w:tcPr>
          <w:p w14:paraId="5CA1A6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53949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583" w:type="dxa"/>
            <w:gridSpan w:val="2"/>
            <w:vAlign w:val="center"/>
          </w:tcPr>
          <w:p w14:paraId="5E0A415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3483E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E-mail</w:t>
            </w:r>
          </w:p>
        </w:tc>
        <w:tc>
          <w:tcPr>
            <w:tcW w:w="1712" w:type="dxa"/>
            <w:gridSpan w:val="5"/>
            <w:vAlign w:val="center"/>
          </w:tcPr>
          <w:p w14:paraId="78F272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BEA2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27" w:type="dxa"/>
            <w:gridSpan w:val="2"/>
            <w:vMerge w:val="restart"/>
            <w:tcBorders>
              <w:top w:val="nil"/>
            </w:tcBorders>
            <w:vAlign w:val="center"/>
          </w:tcPr>
          <w:p w14:paraId="6CCE6F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项 目</w:t>
            </w:r>
          </w:p>
          <w:p w14:paraId="11CE5B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1"/>
                <w:szCs w:val="21"/>
              </w:rPr>
              <w:t>主要参加人员</w:t>
            </w:r>
          </w:p>
        </w:tc>
        <w:tc>
          <w:tcPr>
            <w:tcW w:w="1028" w:type="dxa"/>
            <w:vAlign w:val="center"/>
          </w:tcPr>
          <w:p w14:paraId="3B756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  <w:t>姓名</w:t>
            </w:r>
          </w:p>
        </w:tc>
        <w:tc>
          <w:tcPr>
            <w:tcW w:w="2583" w:type="dxa"/>
            <w:gridSpan w:val="2"/>
            <w:vAlign w:val="center"/>
          </w:tcPr>
          <w:p w14:paraId="78A24D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1629" w:type="dxa"/>
            <w:vAlign w:val="center"/>
          </w:tcPr>
          <w:p w14:paraId="642F46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555" w:type="dxa"/>
            <w:gridSpan w:val="2"/>
            <w:tcBorders>
              <w:right w:val="single" w:color="auto" w:sz="4" w:space="0"/>
            </w:tcBorders>
            <w:vAlign w:val="center"/>
          </w:tcPr>
          <w:p w14:paraId="7C3E20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5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1D4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575" w:type="dxa"/>
            <w:tcBorders>
              <w:left w:val="single" w:color="auto" w:sz="4" w:space="0"/>
            </w:tcBorders>
            <w:vAlign w:val="center"/>
          </w:tcPr>
          <w:p w14:paraId="4746A7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</w:t>
            </w:r>
          </w:p>
        </w:tc>
      </w:tr>
      <w:tr w14:paraId="2B9B6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 w14:paraId="42D51B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6BA416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01A429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163574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right w:val="single" w:color="auto" w:sz="4" w:space="0"/>
            </w:tcBorders>
            <w:vAlign w:val="center"/>
          </w:tcPr>
          <w:p w14:paraId="26C50A2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9BFF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75" w:type="dxa"/>
            <w:tcBorders>
              <w:left w:val="single" w:color="auto" w:sz="4" w:space="0"/>
            </w:tcBorders>
            <w:vAlign w:val="center"/>
          </w:tcPr>
          <w:p w14:paraId="5C4AA8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4AE95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 w14:paraId="35778E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757129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3AD85B7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3CB06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right w:val="single" w:color="auto" w:sz="4" w:space="0"/>
            </w:tcBorders>
            <w:vAlign w:val="center"/>
          </w:tcPr>
          <w:p w14:paraId="343A5A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3DD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75" w:type="dxa"/>
            <w:tcBorders>
              <w:left w:val="single" w:color="auto" w:sz="4" w:space="0"/>
            </w:tcBorders>
            <w:vAlign w:val="center"/>
          </w:tcPr>
          <w:p w14:paraId="662FAA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22277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 w14:paraId="124F85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DCEB4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25EECC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10445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right w:val="single" w:color="auto" w:sz="4" w:space="0"/>
            </w:tcBorders>
            <w:vAlign w:val="center"/>
          </w:tcPr>
          <w:p w14:paraId="0DB6280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68CC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75" w:type="dxa"/>
            <w:tcBorders>
              <w:left w:val="single" w:color="auto" w:sz="4" w:space="0"/>
            </w:tcBorders>
            <w:vAlign w:val="center"/>
          </w:tcPr>
          <w:p w14:paraId="2458BF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548B0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 w14:paraId="1E3585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5CC7F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344230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1129E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right w:val="single" w:color="auto" w:sz="4" w:space="0"/>
            </w:tcBorders>
            <w:vAlign w:val="center"/>
          </w:tcPr>
          <w:p w14:paraId="29E3DB1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81D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75" w:type="dxa"/>
            <w:tcBorders>
              <w:left w:val="single" w:color="auto" w:sz="4" w:space="0"/>
            </w:tcBorders>
            <w:vAlign w:val="center"/>
          </w:tcPr>
          <w:p w14:paraId="69DED7C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1014E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 w14:paraId="495577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7432F8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389367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78E3B5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right w:val="single" w:color="auto" w:sz="4" w:space="0"/>
            </w:tcBorders>
            <w:vAlign w:val="center"/>
          </w:tcPr>
          <w:p w14:paraId="61537A5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C0ED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75" w:type="dxa"/>
            <w:tcBorders>
              <w:left w:val="single" w:color="auto" w:sz="4" w:space="0"/>
            </w:tcBorders>
            <w:vAlign w:val="center"/>
          </w:tcPr>
          <w:p w14:paraId="39AFA50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3D025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 w14:paraId="37DAC88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3CEAB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1F69978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1"/>
                <w:szCs w:val="21"/>
              </w:rPr>
              <w:t>(可以增减)</w:t>
            </w:r>
          </w:p>
        </w:tc>
        <w:tc>
          <w:tcPr>
            <w:tcW w:w="1629" w:type="dxa"/>
            <w:vAlign w:val="center"/>
          </w:tcPr>
          <w:p w14:paraId="02CB2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right w:val="single" w:color="auto" w:sz="4" w:space="0"/>
            </w:tcBorders>
            <w:vAlign w:val="center"/>
          </w:tcPr>
          <w:p w14:paraId="2A9720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7084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75" w:type="dxa"/>
            <w:tcBorders>
              <w:left w:val="single" w:color="auto" w:sz="4" w:space="0"/>
            </w:tcBorders>
            <w:vAlign w:val="center"/>
          </w:tcPr>
          <w:p w14:paraId="0E70C2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1734440F"/>
    <w:tbl>
      <w:tblPr>
        <w:tblStyle w:val="8"/>
        <w:tblW w:w="89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1190"/>
        <w:gridCol w:w="773"/>
        <w:gridCol w:w="833"/>
        <w:gridCol w:w="689"/>
        <w:gridCol w:w="844"/>
        <w:gridCol w:w="689"/>
        <w:gridCol w:w="519"/>
        <w:gridCol w:w="313"/>
        <w:gridCol w:w="701"/>
        <w:gridCol w:w="735"/>
      </w:tblGrid>
      <w:tr w14:paraId="6F66B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671" w:type="dxa"/>
            <w:vMerge w:val="restart"/>
            <w:tcBorders>
              <w:bottom w:val="nil"/>
            </w:tcBorders>
            <w:vAlign w:val="center"/>
          </w:tcPr>
          <w:p w14:paraId="5FBAC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其他参与单位</w:t>
            </w:r>
          </w:p>
        </w:tc>
        <w:tc>
          <w:tcPr>
            <w:tcW w:w="1190" w:type="dxa"/>
            <w:vAlign w:val="center"/>
          </w:tcPr>
          <w:p w14:paraId="65B55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606" w:type="dxa"/>
            <w:gridSpan w:val="2"/>
            <w:vAlign w:val="center"/>
          </w:tcPr>
          <w:p w14:paraId="273C0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单位名称</w:t>
            </w:r>
          </w:p>
        </w:tc>
        <w:tc>
          <w:tcPr>
            <w:tcW w:w="2741" w:type="dxa"/>
            <w:gridSpan w:val="4"/>
            <w:vAlign w:val="center"/>
          </w:tcPr>
          <w:p w14:paraId="72F807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统一社会信用代码</w:t>
            </w:r>
          </w:p>
        </w:tc>
        <w:tc>
          <w:tcPr>
            <w:tcW w:w="1749" w:type="dxa"/>
            <w:gridSpan w:val="3"/>
            <w:vAlign w:val="center"/>
          </w:tcPr>
          <w:p w14:paraId="03014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单位性质</w:t>
            </w:r>
          </w:p>
        </w:tc>
      </w:tr>
      <w:tr w14:paraId="0C5C9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671" w:type="dxa"/>
            <w:vMerge w:val="continue"/>
            <w:tcBorders>
              <w:top w:val="nil"/>
              <w:bottom w:val="nil"/>
            </w:tcBorders>
            <w:vAlign w:val="center"/>
          </w:tcPr>
          <w:p w14:paraId="655516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21A3A7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606" w:type="dxa"/>
            <w:gridSpan w:val="2"/>
            <w:vAlign w:val="center"/>
          </w:tcPr>
          <w:p w14:paraId="646397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 w14:paraId="2EF63D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249968C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7566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671" w:type="dxa"/>
            <w:vMerge w:val="continue"/>
            <w:tcBorders>
              <w:top w:val="nil"/>
            </w:tcBorders>
            <w:vAlign w:val="center"/>
          </w:tcPr>
          <w:p w14:paraId="017E30B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117A8B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606" w:type="dxa"/>
            <w:gridSpan w:val="2"/>
            <w:vAlign w:val="center"/>
          </w:tcPr>
          <w:p w14:paraId="11CEB4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(可以增戒)</w:t>
            </w:r>
          </w:p>
        </w:tc>
        <w:tc>
          <w:tcPr>
            <w:tcW w:w="2741" w:type="dxa"/>
            <w:gridSpan w:val="4"/>
            <w:vAlign w:val="center"/>
          </w:tcPr>
          <w:p w14:paraId="615ABC5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47E01DD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87B4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71" w:type="dxa"/>
            <w:vMerge w:val="restart"/>
            <w:tcBorders>
              <w:bottom w:val="nil"/>
            </w:tcBorders>
            <w:vAlign w:val="center"/>
          </w:tcPr>
          <w:p w14:paraId="4BECFCA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F9D4D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项目参加人数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center"/>
          </w:tcPr>
          <w:p w14:paraId="46189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共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人，</w:t>
            </w:r>
          </w:p>
          <w:p w14:paraId="052075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03050"/>
                <w:spacing w:val="10"/>
                <w:sz w:val="21"/>
                <w:szCs w:val="21"/>
              </w:rPr>
              <w:t>其中</w:t>
            </w:r>
          </w:p>
        </w:tc>
        <w:tc>
          <w:tcPr>
            <w:tcW w:w="773" w:type="dxa"/>
            <w:vAlign w:val="center"/>
          </w:tcPr>
          <w:p w14:paraId="7499DD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高级</w:t>
            </w:r>
          </w:p>
        </w:tc>
        <w:tc>
          <w:tcPr>
            <w:tcW w:w="833" w:type="dxa"/>
            <w:vAlign w:val="center"/>
          </w:tcPr>
          <w:p w14:paraId="03C22DF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0138F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中级</w:t>
            </w:r>
          </w:p>
        </w:tc>
        <w:tc>
          <w:tcPr>
            <w:tcW w:w="844" w:type="dxa"/>
            <w:vAlign w:val="center"/>
          </w:tcPr>
          <w:p w14:paraId="4B2338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23DDF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初级</w:t>
            </w:r>
          </w:p>
        </w:tc>
        <w:tc>
          <w:tcPr>
            <w:tcW w:w="832" w:type="dxa"/>
            <w:gridSpan w:val="2"/>
            <w:vAlign w:val="center"/>
          </w:tcPr>
          <w:p w14:paraId="7F28320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4220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其他</w:t>
            </w:r>
          </w:p>
        </w:tc>
        <w:tc>
          <w:tcPr>
            <w:tcW w:w="735" w:type="dxa"/>
            <w:vAlign w:val="center"/>
          </w:tcPr>
          <w:p w14:paraId="32B42C7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963D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671" w:type="dxa"/>
            <w:vMerge w:val="continue"/>
            <w:tcBorders>
              <w:top w:val="nil"/>
            </w:tcBorders>
            <w:vAlign w:val="center"/>
          </w:tcPr>
          <w:p w14:paraId="0B86778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center"/>
          </w:tcPr>
          <w:p w14:paraId="7BD4439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3" w:type="dxa"/>
            <w:vAlign w:val="center"/>
          </w:tcPr>
          <w:p w14:paraId="2D305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博士</w:t>
            </w:r>
          </w:p>
        </w:tc>
        <w:tc>
          <w:tcPr>
            <w:tcW w:w="833" w:type="dxa"/>
            <w:vAlign w:val="center"/>
          </w:tcPr>
          <w:p w14:paraId="414E4D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745984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硕士</w:t>
            </w:r>
          </w:p>
        </w:tc>
        <w:tc>
          <w:tcPr>
            <w:tcW w:w="844" w:type="dxa"/>
            <w:vAlign w:val="center"/>
          </w:tcPr>
          <w:p w14:paraId="3E54BF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42562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学士</w:t>
            </w:r>
          </w:p>
        </w:tc>
        <w:tc>
          <w:tcPr>
            <w:tcW w:w="832" w:type="dxa"/>
            <w:gridSpan w:val="2"/>
            <w:vAlign w:val="center"/>
          </w:tcPr>
          <w:p w14:paraId="417D4A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D6E0D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其他</w:t>
            </w:r>
          </w:p>
        </w:tc>
        <w:tc>
          <w:tcPr>
            <w:tcW w:w="735" w:type="dxa"/>
            <w:vAlign w:val="center"/>
          </w:tcPr>
          <w:p w14:paraId="4B6CABE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C3EC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1671" w:type="dxa"/>
            <w:vAlign w:val="center"/>
          </w:tcPr>
          <w:p w14:paraId="63B54EE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C83B9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DE40E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预期成果类型</w:t>
            </w:r>
          </w:p>
        </w:tc>
        <w:tc>
          <w:tcPr>
            <w:tcW w:w="7286" w:type="dxa"/>
            <w:gridSpan w:val="10"/>
            <w:vAlign w:val="center"/>
          </w:tcPr>
          <w:p w14:paraId="7AF932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□新理论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□新原理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□新产品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□新技术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□新方法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□数据库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□应用解决方案</w:t>
            </w:r>
          </w:p>
          <w:p w14:paraId="1AFB52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position w:val="-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□新品种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□新材料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□标准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□论文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□论著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"/>
                <w:position w:val="-2"/>
                <w:sz w:val="21"/>
                <w:szCs w:val="21"/>
              </w:rPr>
              <w:t xml:space="preserve">□专利  </w:t>
            </w:r>
            <w:r>
              <w:rPr>
                <w:rFonts w:hint="eastAsia" w:ascii="仿宋_GB2312" w:hAnsi="仿宋_GB2312" w:eastAsia="仿宋_GB2312" w:cs="仿宋_GB2312"/>
                <w:spacing w:val="1"/>
                <w:position w:val="-1"/>
                <w:sz w:val="21"/>
                <w:szCs w:val="21"/>
              </w:rPr>
              <w:t>□调研报告</w:t>
            </w:r>
            <w:r>
              <w:rPr>
                <w:rFonts w:hint="eastAsia" w:ascii="仿宋_GB2312" w:hAnsi="仿宋_GB2312" w:eastAsia="仿宋_GB2312" w:cs="仿宋_GB2312"/>
                <w:position w:val="-1"/>
                <w:sz w:val="21"/>
                <w:szCs w:val="21"/>
              </w:rPr>
              <w:t xml:space="preserve"> </w:t>
            </w:r>
          </w:p>
          <w:p w14:paraId="18045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□其他</w:t>
            </w:r>
          </w:p>
        </w:tc>
      </w:tr>
    </w:tbl>
    <w:p w14:paraId="219D48CB"/>
    <w:p w14:paraId="2B8B4394"/>
    <w:p w14:paraId="211C0D1B"/>
    <w:p w14:paraId="6D2FECA2">
      <w:r>
        <w:br w:type="page"/>
      </w:r>
    </w:p>
    <w:p w14:paraId="2415AA41">
      <w:pPr>
        <w:pStyle w:val="3"/>
        <w:spacing w:before="127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项目揭榜申报书</w:t>
      </w:r>
    </w:p>
    <w:p w14:paraId="6380ECCB">
      <w:pPr>
        <w:spacing w:before="110" w:line="224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(提纲)</w:t>
      </w:r>
    </w:p>
    <w:p w14:paraId="2FE6BD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一、揭榜依据</w:t>
      </w:r>
    </w:p>
    <w:p w14:paraId="17EB027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textAlignment w:val="baseline"/>
        <w:outlineLvl w:val="2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8"/>
          <w:sz w:val="32"/>
          <w:szCs w:val="32"/>
        </w:rPr>
        <w:t>1.项目背景</w:t>
      </w:r>
    </w:p>
    <w:p w14:paraId="48572F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政策引领与支持、经济建设与产业发展需求</w:t>
      </w:r>
    </w:p>
    <w:p w14:paraId="4D4F7C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textAlignment w:val="baseline"/>
        <w:outlineLvl w:val="2"/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2.问题解析</w:t>
      </w:r>
    </w:p>
    <w:p w14:paraId="66F52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国内外现状、水平和发展趋势(含知识产权状况和技术标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准状况);科学技术价值、特色和创新点。</w:t>
      </w:r>
    </w:p>
    <w:p w14:paraId="22F0A9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textAlignment w:val="baseline"/>
        <w:outlineLvl w:val="2"/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3.已有技术积累和技术条件</w:t>
      </w:r>
    </w:p>
    <w:p w14:paraId="448685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针对揭榜问题，项目单位情况已有的研究基础、设施条件、技术条件和已取得的知识产权情况等。</w:t>
      </w:r>
    </w:p>
    <w:p w14:paraId="3B7F6A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textAlignment w:val="baseline"/>
        <w:outlineLvl w:val="2"/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.项目考核指标及预期达成目标</w:t>
      </w:r>
    </w:p>
    <w:p w14:paraId="2FC59F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28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</w:rPr>
        <w:t>二、项目研究方案及创新点</w:t>
      </w:r>
    </w:p>
    <w:p w14:paraId="60D92A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textAlignment w:val="baseline"/>
        <w:outlineLvl w:val="2"/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1.针对项目问题拟采用的解决方案/方法/工艺，技术路线等</w:t>
      </w:r>
    </w:p>
    <w:p w14:paraId="5540B4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2" w:firstLineChars="200"/>
        <w:textAlignment w:val="baseline"/>
        <w:outlineLvl w:val="2"/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2.项目实施可能面临的难点、风险及应对措施</w:t>
      </w:r>
    </w:p>
    <w:p w14:paraId="69455A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2" w:firstLineChars="200"/>
        <w:textAlignment w:val="baseline"/>
        <w:outlineLvl w:val="2"/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3.项目创新点(描述项目预期可交付成果的创新点)</w:t>
      </w:r>
    </w:p>
    <w:p w14:paraId="16111B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三、项目实施</w:t>
      </w:r>
    </w:p>
    <w:p w14:paraId="0F6CD7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1"/>
          <w:sz w:val="32"/>
          <w:szCs w:val="32"/>
        </w:rPr>
        <w:t>1.项目负责人及团队成员履历及能力评价</w:t>
      </w:r>
    </w:p>
    <w:p w14:paraId="727693E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2.项目实施计划。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包括项目主要研究任务的研发进度、年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度及关键节点安排等。项目进度计划及关键时间节点，按年度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列出计划进度和关键的、必须实现的节点目标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</w:p>
    <w:p w14:paraId="2C68B17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3.需要发榜方协助内容</w:t>
      </w:r>
    </w:p>
    <w:p w14:paraId="55DE14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四、项目验收</w:t>
      </w:r>
    </w:p>
    <w:p w14:paraId="234981B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textAlignment w:val="baseline"/>
        <w:outlineLvl w:val="2"/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1.项目成果验收</w:t>
      </w:r>
    </w:p>
    <w:p w14:paraId="0BE735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验收内容(明确可被验证的功能及相关性能指标),验收方式(明确可被验证环境条件及验收作业方法)。</w:t>
      </w:r>
    </w:p>
    <w:p w14:paraId="27EB3C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2.项目成果的意义和价值。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包括技术、经济的可行性、可应用领域、培养新疆人才队伍等。</w:t>
      </w:r>
    </w:p>
    <w:p w14:paraId="2AB44F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五、经费预算</w:t>
      </w:r>
    </w:p>
    <w:p w14:paraId="241D0B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六、对产生的知识产权归属要求</w:t>
      </w:r>
    </w:p>
    <w:p w14:paraId="3E9136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七、配套保障措施</w:t>
      </w:r>
    </w:p>
    <w:p w14:paraId="14D415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八、申报单位及项目负责人承诺</w:t>
      </w:r>
    </w:p>
    <w:p w14:paraId="33D25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E9519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 w:right="0" w:hanging="19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</w:p>
    <w:p w14:paraId="1CEC7589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</w:p>
    <w:p w14:paraId="186B7427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</w:p>
    <w:p w14:paraId="1AF5071D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</w:p>
    <w:p w14:paraId="646D5D6C">
      <w:pPr>
        <w:rPr>
          <w:rFonts w:hint="eastAsia"/>
        </w:rPr>
      </w:pPr>
    </w:p>
    <w:p w14:paraId="07BD22C0">
      <w:pPr>
        <w:pStyle w:val="2"/>
        <w:rPr>
          <w:rFonts w:hint="eastAsia"/>
        </w:rPr>
      </w:pPr>
    </w:p>
    <w:p w14:paraId="4F0034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 w:right="0" w:hanging="19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重大需求人才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0"/>
          <w:szCs w:val="40"/>
        </w:rPr>
        <w:t>支持计划申报单位及申报人</w:t>
      </w:r>
    </w:p>
    <w:p w14:paraId="28FCC9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 w:right="0" w:hanging="19"/>
        <w:jc w:val="center"/>
        <w:textAlignment w:val="baseline"/>
        <w:outlineLvl w:val="0"/>
        <w:rPr>
          <w:rFonts w:ascii="宋体" w:hAnsi="宋体" w:eastAsia="宋体" w:cs="宋体"/>
          <w:b w:val="0"/>
          <w:bCs w:val="0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0"/>
          <w:szCs w:val="40"/>
        </w:rPr>
        <w:t>科研诚信承诺书</w:t>
      </w:r>
    </w:p>
    <w:p w14:paraId="77BED6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 w:right="0"/>
        <w:textAlignment w:val="baseline"/>
        <w:rPr>
          <w:rFonts w:ascii="Arial"/>
          <w:sz w:val="21"/>
        </w:rPr>
      </w:pPr>
    </w:p>
    <w:p w14:paraId="626B763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本单位、本人根据2025年重大需求人才支持计划经费预算管理相关文件及有关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财务规章制度基础上，自愿提交项目(课题)申报材料。本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单位、本人在此郑重承诺：所申报材料内容真实有效，不存在科研不端、违反科研伦理行为和虚假、虚高编报项目预算行为；申报材料符合《中华人民共和国保守国家秘密法》和《科学技术保密规定》等相关法律法规。如项目揭榜成功，在项目实施期间，本单位保证对项目实施所需要的人力、物力和工作时间等条件给予保障，严格遵守项目管理的有关规定，严格落实项目经费预算书，建立专项账目，做到专款专用，督促项目负责人和项目组成员按照项目任务书执行。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申报材料内容信息失实、执行项目中违反规定，本单位、本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人将承担相关责任。在参与项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目申报、评审、立项、实施、验收过程中，遵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守有关评审规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则和工作纪律，杜绝以下行为：</w:t>
      </w:r>
    </w:p>
    <w:p w14:paraId="7A70EE8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(一)采取造假、剽窃、故意重复申报等不正当手段获</w:t>
      </w:r>
      <w:r>
        <w:rPr>
          <w:rFonts w:hint="eastAsia" w:ascii="仿宋_GB2312" w:hAnsi="仿宋_GB2312" w:eastAsia="仿宋_GB2312" w:cs="仿宋_GB2312"/>
          <w:sz w:val="32"/>
          <w:szCs w:val="32"/>
        </w:rPr>
        <w:t>取项目承担资格。</w:t>
      </w:r>
    </w:p>
    <w:p w14:paraId="1F173ED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(二)以任何形式探听未公开的评审专家名单及其他评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审过程中的保密信息，干扰评审或可能影响评审公正性的活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动。</w:t>
      </w:r>
    </w:p>
    <w:p w14:paraId="73EF706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(三)在实施过程中，随意降低目标任务和约定要求</w:t>
      </w:r>
    </w:p>
    <w:p w14:paraId="0BBB7CA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9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(四)抵触、不配合科研不端行为调查工作。</w:t>
      </w:r>
    </w:p>
    <w:p w14:paraId="156EFF0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(五)以次充好，虚构科研成果、证件、协议书、审计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报告等验收材料，或以实施周期外、不相关的成果冲抵交差。</w:t>
      </w:r>
    </w:p>
    <w:p w14:paraId="7F5AFAC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8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(六)其它违反财经纪律和相关管理规定的行为。</w:t>
      </w:r>
    </w:p>
    <w:p w14:paraId="3ADC261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如有违反，本单位、本人愿接受相关部门做出的各项处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理决定，包括但不限于取消项目(课题)承担资格追回剩余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项目(课题)经费，向社会通报违规情况，一定期限内取消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项目申报资格，记入科研诚信严重失信行为数据库以及接受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相应的党纪政纪处理等。</w:t>
      </w:r>
    </w:p>
    <w:p w14:paraId="30A145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638C4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768" w:firstLineChars="200"/>
        <w:textAlignment w:val="baseline"/>
        <w:rPr>
          <w:rFonts w:hint="eastAsia" w:asciiTheme="minorEastAsia" w:hAnsiTheme="minorEastAsia" w:eastAsiaTheme="minorEastAsia" w:cstheme="minorEastAsia"/>
          <w:spacing w:val="32"/>
          <w:sz w:val="32"/>
          <w:szCs w:val="32"/>
        </w:rPr>
      </w:pPr>
    </w:p>
    <w:p w14:paraId="1D1D831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768" w:firstLineChars="200"/>
        <w:textAlignment w:val="baseline"/>
        <w:rPr>
          <w:rFonts w:hint="eastAsia" w:asciiTheme="minorEastAsia" w:hAnsiTheme="minorEastAsia" w:eastAsiaTheme="minorEastAsia" w:cstheme="minorEastAsia"/>
          <w:spacing w:val="32"/>
          <w:sz w:val="32"/>
          <w:szCs w:val="32"/>
        </w:rPr>
      </w:pPr>
    </w:p>
    <w:p w14:paraId="42751DF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3840" w:firstLineChars="10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2"/>
          <w:sz w:val="32"/>
          <w:szCs w:val="32"/>
        </w:rPr>
        <w:t>项目揭榜单位(盖章):</w:t>
      </w:r>
    </w:p>
    <w:p w14:paraId="2CDC9DD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84" w:firstLineChars="218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</w:p>
    <w:p w14:paraId="2E0A885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4292" w:firstLineChars="136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项目负责人签字：</w:t>
      </w:r>
    </w:p>
    <w:p w14:paraId="20D6E6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97" w:firstLineChars="21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DB87E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4288" w:firstLineChars="1489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7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日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048EEF5-E542-4B45-ADDB-87DD854319F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EB299A-FDA8-48D6-A07A-878DDC97F6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8FECCCB-C77C-43D9-9184-BD4391CA21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05703F0-188A-4982-A40F-87AD1570815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E9F711B-6C70-4B7C-9451-8CB0CC07EB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CDF2C97-E082-408A-9A5D-2C47412F74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172246D-6E9D-4834-A304-5B2FDC1CE9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7A586">
    <w:pPr>
      <w:spacing w:line="14" w:lineRule="auto"/>
      <w:rPr>
        <w:rFonts w:ascii="Arial"/>
        <w:sz w:val="2"/>
      </w:rPr>
    </w:pPr>
  </w:p>
  <w:p w14:paraId="3EED63C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32C6E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32C6E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15FB9">
    <w:pPr>
      <w:spacing w:line="14" w:lineRule="auto"/>
      <w:rPr>
        <w:rFonts w:ascii="Arial"/>
        <w:sz w:val="2"/>
      </w:rPr>
    </w:pPr>
  </w:p>
  <w:p w14:paraId="01391408">
    <w:pPr>
      <w:spacing w:line="14" w:lineRule="auto"/>
      <w:rPr>
        <w:rFonts w:ascii="Arial"/>
        <w:sz w:val="2"/>
      </w:rPr>
    </w:pPr>
    <w:bookmarkStart w:id="0" w:name="_GoBack"/>
    <w:bookmarkEnd w:id="0"/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1EA30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81EA30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B0D8D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06E89"/>
    <w:multiLevelType w:val="singleLevel"/>
    <w:tmpl w:val="FAE06E8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8506C"/>
    <w:rsid w:val="080143BB"/>
    <w:rsid w:val="09990937"/>
    <w:rsid w:val="0C1C6CF9"/>
    <w:rsid w:val="0CE642FD"/>
    <w:rsid w:val="1A6900E2"/>
    <w:rsid w:val="1C56667E"/>
    <w:rsid w:val="1C846962"/>
    <w:rsid w:val="26DB235A"/>
    <w:rsid w:val="2747517D"/>
    <w:rsid w:val="2A4E785A"/>
    <w:rsid w:val="33047D67"/>
    <w:rsid w:val="36C95E59"/>
    <w:rsid w:val="37975896"/>
    <w:rsid w:val="39694FE9"/>
    <w:rsid w:val="39996A88"/>
    <w:rsid w:val="3AAA60BB"/>
    <w:rsid w:val="3AB8506C"/>
    <w:rsid w:val="3B377FB2"/>
    <w:rsid w:val="3C764975"/>
    <w:rsid w:val="3E5E0496"/>
    <w:rsid w:val="3F442952"/>
    <w:rsid w:val="47D958E6"/>
    <w:rsid w:val="48A759E8"/>
    <w:rsid w:val="50FA0926"/>
    <w:rsid w:val="533D6EDC"/>
    <w:rsid w:val="575E22AF"/>
    <w:rsid w:val="591D38DC"/>
    <w:rsid w:val="5BFB00CD"/>
    <w:rsid w:val="5D1560C5"/>
    <w:rsid w:val="60646B56"/>
    <w:rsid w:val="6AA25206"/>
    <w:rsid w:val="79886431"/>
    <w:rsid w:val="7BCA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99"/>
    <w:pPr>
      <w:outlineLvl w:val="0"/>
    </w:p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2295</Words>
  <Characters>2443</Characters>
  <Lines>0</Lines>
  <Paragraphs>0</Paragraphs>
  <TotalTime>0</TotalTime>
  <ScaleCrop>false</ScaleCrop>
  <LinksUpToDate>false</LinksUpToDate>
  <CharactersWithSpaces>2465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2025-11-29T10:34:00Z</dcterms:created>
  <dc:creator>王蒙蒙</dc:creator>
  <cp:lastModifiedBy>深蓝</cp:lastModifiedBy>
  <cp:lastPrinted>2025-11-30T11:10:00Z</cp:lastPrinted>
  <dcterms:modified xsi:type="dcterms:W3CDTF">2025-11-30T14:27:14Z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18A076350BCF45E0BD66CEDC2E96E6B1_13</vt:lpwstr>
  </property>
  <property fmtid="{D5CDD505-2E9C-101B-9397-08002B2CF9AE}" pid="4" name="KSOTemplateDocerSaveRecord">
    <vt:lpwstr>eyJoZGlkIjoiMDViZjkwZDMwMmE1Zjc2Mzc4MzU4NmIxYTExOTExOTEiLCJ1c2VySWQiOiIzMjIyNjAwNDQifQ==</vt:lpwstr>
  </property>
</Properties>
</file>